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EE9BD8D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960F60" w:rsidRPr="00960F60">
        <w:rPr>
          <w:rFonts w:ascii="Times New Roman" w:hAnsi="Times New Roman" w:cs="Times New Roman"/>
          <w:b/>
          <w:bCs/>
          <w:sz w:val="36"/>
          <w:szCs w:val="36"/>
        </w:rPr>
        <w:t>Бухгалтерский учет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2E248632" w14:textId="77777777" w:rsidR="00FF47D9" w:rsidRPr="00FF47D9" w:rsidRDefault="00FF47D9" w:rsidP="00FF47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  <w:r w:rsidRPr="00FF47D9">
        <w:rPr>
          <w:rFonts w:ascii="Times New Roman" w:eastAsia="Calibri" w:hAnsi="Times New Roman" w:cs="Times New Roman"/>
          <w:sz w:val="36"/>
          <w:szCs w:val="28"/>
          <w:lang w:eastAsia="ru-RU"/>
        </w:rPr>
        <w:t>регионального Чемпионата по профессиональному мастерству «Профессионалы» в 2024 г.</w:t>
      </w:r>
    </w:p>
    <w:p w14:paraId="790C95D9" w14:textId="4A3CFE83" w:rsidR="00410311" w:rsidRDefault="00FF47D9" w:rsidP="00FF47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F47D9">
        <w:rPr>
          <w:rFonts w:ascii="Times New Roman" w:eastAsia="Calibri" w:hAnsi="Times New Roman" w:cs="Times New Roman"/>
          <w:sz w:val="36"/>
          <w:szCs w:val="28"/>
          <w:lang w:eastAsia="ru-RU"/>
        </w:rPr>
        <w:t>Ленинградская область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1F4A407A" w:rsidR="00483FA6" w:rsidRDefault="00960F6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F43EBE">
        <w:rPr>
          <w:rFonts w:ascii="Times New Roman" w:hAnsi="Times New Roman" w:cs="Times New Roman"/>
          <w:sz w:val="28"/>
          <w:szCs w:val="28"/>
        </w:rPr>
        <w:t>4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75FDBC19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85E9769" w14:textId="77777777" w:rsidR="00960F60" w:rsidRPr="00960F60" w:rsidRDefault="00960F60" w:rsidP="00960F60">
      <w:pPr>
        <w:snapToGrid w:val="0"/>
        <w:spacing w:after="0" w:line="240" w:lineRule="auto"/>
        <w:contextualSpacing/>
        <w:jc w:val="center"/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  <w:r w:rsidRPr="00960F60"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  <w:lastRenderedPageBreak/>
        <w:t>ПЛАН ЗАСТРОЙКИ ПЛОЩАДКИ ДЛЯ КОМПЕТЕНЦИИ «БУХГАЛТЕРСКИЙ УЧЕТ»</w:t>
      </w:r>
    </w:p>
    <w:p w14:paraId="4AC2B5D2" w14:textId="4C612633" w:rsidR="00960F60" w:rsidRPr="00960F60" w:rsidRDefault="007545DE" w:rsidP="00960F60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GoBack"/>
      <w:r w:rsidRPr="007545D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drawing>
          <wp:inline distT="0" distB="0" distL="0" distR="0" wp14:anchorId="46035475" wp14:editId="0524563F">
            <wp:extent cx="6271895" cy="4257675"/>
            <wp:effectExtent l="19050" t="19050" r="1460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9064" t="3890" r="5156"/>
                    <a:stretch/>
                  </pic:blipFill>
                  <pic:spPr bwMode="auto">
                    <a:xfrm>
                      <a:off x="0" y="0"/>
                      <a:ext cx="6302332" cy="427833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28DDFDC9" w14:textId="77777777" w:rsidR="00A00431" w:rsidRDefault="00A00431" w:rsidP="00960F60">
      <w:pPr>
        <w:snapToGrid w:val="0"/>
        <w:spacing w:after="0" w:line="240" w:lineRule="auto"/>
        <w:contextualSpacing/>
        <w:jc w:val="center"/>
        <w:rPr>
          <w:rFonts w:ascii="Mayak Condensed" w:eastAsia="Calibri" w:hAnsi="Mayak Condensed" w:cs="Calibri"/>
          <w:color w:val="000000"/>
          <w:sz w:val="24"/>
          <w:szCs w:val="28"/>
          <w:lang w:eastAsia="ru-RU"/>
        </w:rPr>
      </w:pPr>
    </w:p>
    <w:p w14:paraId="675DCED3" w14:textId="77777777" w:rsidR="00A00431" w:rsidRDefault="00A00431" w:rsidP="00960F60">
      <w:pPr>
        <w:snapToGrid w:val="0"/>
        <w:spacing w:after="0" w:line="240" w:lineRule="auto"/>
        <w:contextualSpacing/>
        <w:jc w:val="center"/>
        <w:rPr>
          <w:rFonts w:ascii="Mayak Condensed" w:eastAsia="Calibri" w:hAnsi="Mayak Condensed" w:cs="Calibri"/>
          <w:color w:val="000000"/>
          <w:sz w:val="24"/>
          <w:szCs w:val="28"/>
          <w:lang w:eastAsia="ru-RU"/>
        </w:rPr>
      </w:pPr>
    </w:p>
    <w:p w14:paraId="2AC61E72" w14:textId="77777777" w:rsidR="00960F60" w:rsidRDefault="00960F60" w:rsidP="00960F60">
      <w:pPr>
        <w:snapToGrid w:val="0"/>
        <w:spacing w:after="0" w:line="240" w:lineRule="auto"/>
        <w:contextualSpacing/>
        <w:jc w:val="center"/>
        <w:rPr>
          <w:rFonts w:ascii="Mayak Condensed" w:eastAsia="Calibri" w:hAnsi="Mayak Condensed" w:cs="Calibri"/>
          <w:color w:val="000000"/>
          <w:sz w:val="24"/>
          <w:szCs w:val="28"/>
          <w:lang w:eastAsia="ru-RU"/>
        </w:rPr>
      </w:pPr>
      <w:r w:rsidRPr="00960F60">
        <w:rPr>
          <w:rFonts w:ascii="Mayak Condensed" w:eastAsia="Calibri" w:hAnsi="Mayak Condensed" w:cs="Calibri"/>
          <w:color w:val="000000"/>
          <w:sz w:val="24"/>
          <w:szCs w:val="28"/>
          <w:lang w:eastAsia="ru-RU"/>
        </w:rPr>
        <w:t>Условные обозначения:</w:t>
      </w:r>
    </w:p>
    <w:p w14:paraId="344141F8" w14:textId="77777777" w:rsidR="001542CC" w:rsidRPr="00960F60" w:rsidRDefault="001542CC" w:rsidP="00960F60">
      <w:pPr>
        <w:snapToGrid w:val="0"/>
        <w:spacing w:after="0" w:line="240" w:lineRule="auto"/>
        <w:contextualSpacing/>
        <w:jc w:val="center"/>
        <w:rPr>
          <w:rFonts w:ascii="Mayak Condensed" w:eastAsia="Calibri" w:hAnsi="Mayak Condensed" w:cs="Calibri"/>
          <w:color w:val="000000"/>
          <w:sz w:val="24"/>
          <w:szCs w:val="28"/>
          <w:lang w:eastAsia="ru-RU"/>
        </w:rPr>
      </w:pPr>
    </w:p>
    <w:p w14:paraId="0D8AB723" w14:textId="4D0A91E4" w:rsidR="00960F60" w:rsidRPr="00960F60" w:rsidRDefault="00A00431" w:rsidP="00960F60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004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DAB5C6" wp14:editId="03A7AEB8">
                <wp:simplePos x="0" y="0"/>
                <wp:positionH relativeFrom="column">
                  <wp:posOffset>983460</wp:posOffset>
                </wp:positionH>
                <wp:positionV relativeFrom="paragraph">
                  <wp:posOffset>196798</wp:posOffset>
                </wp:positionV>
                <wp:extent cx="1287810" cy="400110"/>
                <wp:effectExtent l="0" t="0" r="7620" b="0"/>
                <wp:wrapNone/>
                <wp:docPr id="20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810" cy="400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</wps:spPr>
                      <wps:txbx>
                        <w:txbxContent>
                          <w:p w14:paraId="2E0A72A2" w14:textId="77777777" w:rsidR="00A00431" w:rsidRDefault="00A00431" w:rsidP="00A00431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+mn-ea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Стол ШГВ</w:t>
                            </w:r>
                          </w:p>
                          <w:p w14:paraId="61DC7DA7" w14:textId="77777777" w:rsidR="00A00431" w:rsidRDefault="00A00431" w:rsidP="00A00431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+mn-ea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120х60х75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DAB5C6" id="_x0000_t202" coordsize="21600,21600" o:spt="202" path="m,l,21600r21600,l21600,xe">
                <v:stroke joinstyle="miter"/>
                <v:path gradientshapeok="t" o:connecttype="rect"/>
              </v:shapetype>
              <v:shape id="TextBox 19" o:spid="_x0000_s1026" type="#_x0000_t202" style="position:absolute;left:0;text-align:left;margin-left:77.45pt;margin-top:15.5pt;width:101.4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" fillcolor="window" stroked="f">
                <v:textbox style="mso-fit-shape-to-text:t">
                  <w:txbxContent>
                    <w:p w14:paraId="2E0A72A2" w14:textId="77777777" w:rsidR="00A00431" w:rsidRDefault="00A00431" w:rsidP="00A00431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rFonts w:eastAsia="+mn-ea"/>
                          <w:color w:val="000000"/>
                          <w:kern w:val="24"/>
                          <w:sz w:val="20"/>
                          <w:szCs w:val="20"/>
                        </w:rPr>
                        <w:t>Стол ШГВ</w:t>
                      </w:r>
                    </w:p>
                    <w:p w14:paraId="61DC7DA7" w14:textId="77777777" w:rsidR="00A00431" w:rsidRDefault="00A00431" w:rsidP="00A00431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rFonts w:eastAsia="+mn-ea"/>
                          <w:color w:val="000000"/>
                          <w:kern w:val="24"/>
                          <w:sz w:val="20"/>
                          <w:szCs w:val="20"/>
                        </w:rPr>
                        <w:t>120х60х75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DA97CE" wp14:editId="077613B3">
                <wp:simplePos x="0" y="0"/>
                <wp:positionH relativeFrom="column">
                  <wp:posOffset>711595</wp:posOffset>
                </wp:positionH>
                <wp:positionV relativeFrom="paragraph">
                  <wp:posOffset>1581339</wp:posOffset>
                </wp:positionV>
                <wp:extent cx="877329" cy="271540"/>
                <wp:effectExtent l="0" t="0" r="18415" b="1460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329" cy="27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1B7A0" w14:textId="141FBA04" w:rsidR="00A00431" w:rsidRPr="00A00431" w:rsidRDefault="00A00431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кулер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A97CE" id="Надпись 3" o:spid="_x0000_s1027" type="#_x0000_t202" style="position:absolute;left:0;text-align:left;margin-left:56.05pt;margin-top:124.5pt;width:69.1pt;height:21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" fillcolor="white [3201]" strokecolor="white [3212]" strokeweight=".5pt">
                <v:textbox>
                  <w:txbxContent>
                    <w:p w14:paraId="38E1B7A0" w14:textId="141FBA04" w:rsidR="00A00431" w:rsidRPr="00A00431" w:rsidRDefault="00A00431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кулер</w:t>
                      </w:r>
                    </w:p>
                  </w:txbxContent>
                </v:textbox>
              </v:shape>
            </w:pict>
          </mc:Fallback>
        </mc:AlternateContent>
      </w:r>
      <w:r w:rsidR="00A35C3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632C1" wp14:editId="318C03BA">
                <wp:simplePos x="0" y="0"/>
                <wp:positionH relativeFrom="column">
                  <wp:posOffset>328553</wp:posOffset>
                </wp:positionH>
                <wp:positionV relativeFrom="paragraph">
                  <wp:posOffset>1588032</wp:posOffset>
                </wp:positionV>
                <wp:extent cx="134471" cy="147918"/>
                <wp:effectExtent l="19050" t="19050" r="37465" b="24130"/>
                <wp:wrapNone/>
                <wp:docPr id="14" name="Правильный пяти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471" cy="147918"/>
                        </a:xfrm>
                        <a:prstGeom prst="pentagon">
                          <a:avLst/>
                        </a:prstGeom>
                        <a:solidFill>
                          <a:srgbClr val="E7E6E6">
                            <a:lumMod val="1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7F8CBE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равильный пятиугольник 13" o:spid="_x0000_s1026" type="#_x0000_t56" style="position:absolute;margin-left:25.85pt;margin-top:125.05pt;width:10.6pt;height:1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" fillcolor="#181717" strokecolor="#41719c" strokeweight="1pt"/>
            </w:pict>
          </mc:Fallback>
        </mc:AlternateContent>
      </w:r>
      <w:r w:rsidR="001542CC">
        <w:rPr>
          <w:noProof/>
          <w:lang w:eastAsia="ru-RU"/>
        </w:rPr>
        <w:t xml:space="preserve"> </w:t>
      </w:r>
      <w:r w:rsidR="00A35C3C" w:rsidRPr="00A35C3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6E22954" wp14:editId="04FCC7DD">
            <wp:extent cx="6091555" cy="1680519"/>
            <wp:effectExtent l="0" t="0" r="0" b="0"/>
            <wp:docPr id="19" name="Picture 25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25140"/>
                    <pic:cNvPicPr/>
                  </pic:nvPicPr>
                  <pic:blipFill rotWithShape="1">
                    <a:blip r:embed="rId6"/>
                    <a:srcRect l="21406" r="16765" b="79173"/>
                    <a:stretch/>
                  </pic:blipFill>
                  <pic:spPr bwMode="auto">
                    <a:xfrm>
                      <a:off x="0" y="0"/>
                      <a:ext cx="6097939" cy="1682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3B1DD" w14:textId="4A62EF8B" w:rsidR="00960F60" w:rsidRDefault="001542CC" w:rsidP="00960F6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Помещения для проведения регионального чемпионата находятся на одном этаже в смежных кабинетах:</w:t>
      </w:r>
    </w:p>
    <w:p w14:paraId="70F03660" w14:textId="273101F7" w:rsidR="001542CC" w:rsidRDefault="001542CC" w:rsidP="001542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рабочая площадка конкурсантов кабинет 311;</w:t>
      </w:r>
    </w:p>
    <w:p w14:paraId="3AEE3F08" w14:textId="1150F23D" w:rsidR="001542CC" w:rsidRDefault="001542CC" w:rsidP="001542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комната экспертов кабинет 310;</w:t>
      </w:r>
    </w:p>
    <w:p w14:paraId="1E252032" w14:textId="6561BC01" w:rsidR="001542CC" w:rsidRDefault="001542CC" w:rsidP="001542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комната конкурсантов кабинет 309;</w:t>
      </w:r>
    </w:p>
    <w:p w14:paraId="18112915" w14:textId="45834486" w:rsidR="001542CC" w:rsidRDefault="001542CC" w:rsidP="001542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комната главного эксперта кабинет 309А.</w:t>
      </w:r>
    </w:p>
    <w:p w14:paraId="665E2A22" w14:textId="2FDBD728" w:rsidR="001542CC" w:rsidRPr="00960F60" w:rsidRDefault="001542CC" w:rsidP="001542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Расстояние между кабинетами не </w:t>
      </w:r>
      <w:r w:rsidR="00A00431">
        <w:rPr>
          <w:rFonts w:ascii="Times New Roman" w:eastAsia="Calibri" w:hAnsi="Times New Roman" w:cs="Times New Roman"/>
          <w:sz w:val="28"/>
          <w:szCs w:val="28"/>
        </w:rPr>
        <w:t>более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0431">
        <w:rPr>
          <w:rFonts w:ascii="Times New Roman" w:eastAsia="Calibri" w:hAnsi="Times New Roman" w:cs="Times New Roman"/>
          <w:sz w:val="28"/>
          <w:szCs w:val="28"/>
        </w:rPr>
        <w:t>1-5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метров.</w:t>
      </w:r>
    </w:p>
    <w:p w14:paraId="2299897E" w14:textId="2CBC9F2B" w:rsidR="00C37E4F" w:rsidRDefault="00960F60" w:rsidP="001542CC">
      <w:pPr>
        <w:spacing w:after="0" w:line="360" w:lineRule="auto"/>
        <w:jc w:val="both"/>
      </w:pPr>
      <w:r w:rsidRPr="00960F6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</w:t>
      </w:r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Condensed">
    <w:altName w:val="Arial Narrow"/>
    <w:charset w:val="CC"/>
    <w:family w:val="swiss"/>
    <w:pitch w:val="variable"/>
    <w:sig w:usb0="A00002FF" w:usb1="5000204A" w:usb2="00000024" w:usb3="00000000" w:csb0="00000097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1542CC"/>
    <w:rsid w:val="00410311"/>
    <w:rsid w:val="00483FA6"/>
    <w:rsid w:val="00714DFB"/>
    <w:rsid w:val="007545DE"/>
    <w:rsid w:val="00960F60"/>
    <w:rsid w:val="00A00431"/>
    <w:rsid w:val="00A35C3C"/>
    <w:rsid w:val="00C37E4F"/>
    <w:rsid w:val="00DE71F3"/>
    <w:rsid w:val="00DF6FE4"/>
    <w:rsid w:val="00E21B55"/>
    <w:rsid w:val="00F43EBE"/>
    <w:rsid w:val="00F6496B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E0D71074-6D60-46F8-BCB7-5CD0387A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542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VvIvat</cp:lastModifiedBy>
  <cp:revision>4</cp:revision>
  <dcterms:created xsi:type="dcterms:W3CDTF">2024-02-19T19:03:00Z</dcterms:created>
  <dcterms:modified xsi:type="dcterms:W3CDTF">2024-03-06T12:06:00Z</dcterms:modified>
</cp:coreProperties>
</file>